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0340" w14:textId="0DAF5358" w:rsidR="0027730C" w:rsidRPr="003635E9" w:rsidRDefault="009E49F1" w:rsidP="00853030">
      <w:pPr>
        <w:jc w:val="both"/>
        <w:rPr>
          <w:rFonts w:ascii="Arial" w:hAnsi="Arial" w:cs="Arial"/>
          <w:b/>
          <w:bCs/>
        </w:rPr>
      </w:pPr>
      <w:r w:rsidRPr="003635E9">
        <w:rPr>
          <w:b/>
        </w:rPr>
        <w:t>IV. ERANSKINA.- JARDUERA JUSTIFIKATZEKO MEMORIA, DEIALDIAREN HELBURUEKIN LOTUTAKO JARDUERAK ZEHAZTEN DITUENA</w:t>
      </w:r>
      <w:r w:rsidRPr="003635E9">
        <w:rPr>
          <w:rFonts w:ascii="Arial" w:hAnsi="Arial"/>
          <w:b/>
        </w:rPr>
        <w:t xml:space="preserve"> </w:t>
      </w:r>
    </w:p>
    <w:p w14:paraId="5E287152" w14:textId="77777777" w:rsidR="00981A3C" w:rsidRPr="0009406D" w:rsidRDefault="00981A3C" w:rsidP="00981A3C">
      <w:pPr>
        <w:spacing w:after="0" w:line="240" w:lineRule="auto"/>
        <w:jc w:val="both"/>
        <w:rPr>
          <w:rFonts w:ascii="Arial" w:hAnsi="Arial" w:cs="Arial"/>
          <w:bCs/>
        </w:rPr>
      </w:pPr>
    </w:p>
    <w:p w14:paraId="509041A3" w14:textId="77777777" w:rsidR="00981A3C" w:rsidRPr="00DD1F00" w:rsidRDefault="00981A3C" w:rsidP="00981A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Soilik entitate hauek aurkeztu behar dute nahitaez: deialdian deskribatutako helburua (emakumeen </w:t>
      </w:r>
      <w:proofErr w:type="spellStart"/>
      <w:r>
        <w:rPr>
          <w:rFonts w:ascii="Arial" w:hAnsi="Arial"/>
        </w:rPr>
        <w:t>ekintzailetza</w:t>
      </w:r>
      <w:proofErr w:type="spellEnd"/>
      <w:r>
        <w:rPr>
          <w:rFonts w:ascii="Arial" w:hAnsi="Arial"/>
        </w:rPr>
        <w:t xml:space="preserve"> sustatzea eta enpresa zein antolakundee</w:t>
      </w:r>
      <w:bookmarkStart w:id="0" w:name="_GoBack"/>
      <w:bookmarkEnd w:id="0"/>
      <w:r>
        <w:rPr>
          <w:rFonts w:ascii="Arial" w:hAnsi="Arial"/>
        </w:rPr>
        <w:t>tako zuzendaritza-organoetan emakumeen talentua sartzea) beren xede sozialean edo estatutuetan jasota ez daukaten entitateek.</w:t>
      </w:r>
    </w:p>
    <w:p w14:paraId="2E4AC0A9" w14:textId="77777777" w:rsidR="00981A3C" w:rsidRPr="00DD1F00" w:rsidRDefault="00981A3C" w:rsidP="00981A3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10B6A3" w14:textId="77777777" w:rsidR="00981A3C" w:rsidRPr="00DD1F00" w:rsidRDefault="00981A3C" w:rsidP="00981A3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81A3C" w:rsidRPr="00DD1F00" w14:paraId="4DD760A6" w14:textId="77777777" w:rsidTr="00F2335C">
        <w:tc>
          <w:tcPr>
            <w:tcW w:w="5000" w:type="pct"/>
          </w:tcPr>
          <w:p w14:paraId="0A7826B6" w14:textId="77777777" w:rsidR="00981A3C" w:rsidRPr="0009406D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/>
                <w:b w:val="0"/>
              </w:rPr>
              <w:t>ENTITATE ESKATZAILEAREN IZENA:</w:t>
            </w:r>
          </w:p>
          <w:p w14:paraId="5728A88F" w14:textId="0BC588D0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31FB4D7" w14:textId="77777777" w:rsidR="00981A3C" w:rsidRPr="00DD1F00" w:rsidRDefault="00981A3C" w:rsidP="00981A3C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981A3C" w:rsidRPr="00DD1F00" w14:paraId="6FE7B8BA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69622B" w14:textId="4ECCAFE9" w:rsidR="00981A3C" w:rsidRPr="0009406D" w:rsidRDefault="00981A3C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>EMAKUMEEN EKINTZAILETZA SUSTATZEKO ETA EMAKUMEEK GIDATUTAKO ENPRESAK EDO ENPRESA BERRIAK BULTZATZEKO</w:t>
            </w:r>
            <w:r>
              <w:rPr>
                <w:b w:val="0"/>
                <w:sz w:val="22"/>
              </w:rPr>
              <w:t xml:space="preserve"> JARDUERAK.</w:t>
            </w:r>
          </w:p>
        </w:tc>
      </w:tr>
      <w:tr w:rsidR="00981A3C" w:rsidRPr="00DD1F00" w14:paraId="3E24E3DF" w14:textId="77777777" w:rsidTr="00F2335C">
        <w:tc>
          <w:tcPr>
            <w:tcW w:w="5000" w:type="pct"/>
            <w:tcBorders>
              <w:top w:val="nil"/>
            </w:tcBorders>
          </w:tcPr>
          <w:p w14:paraId="27A69EC0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1A3C" w:rsidRPr="00DD1F00" w14:paraId="3CE948A2" w14:textId="77777777" w:rsidTr="00F2335C">
        <w:tc>
          <w:tcPr>
            <w:tcW w:w="5000" w:type="pct"/>
          </w:tcPr>
          <w:p w14:paraId="2846BDBA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1A3C" w:rsidRPr="00DD1F00" w14:paraId="41730BED" w14:textId="77777777" w:rsidTr="00F2335C">
        <w:tc>
          <w:tcPr>
            <w:tcW w:w="5000" w:type="pct"/>
          </w:tcPr>
          <w:p w14:paraId="5C94544E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59D69E5" w14:textId="77777777" w:rsidR="00981A3C" w:rsidRPr="00DD1F00" w:rsidRDefault="00981A3C" w:rsidP="00981A3C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981A3C" w:rsidRPr="00DD1F00" w14:paraId="68A54478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F47E7D" w14:textId="0EAAF02D" w:rsidR="00981A3C" w:rsidRPr="0009406D" w:rsidRDefault="00981A3C" w:rsidP="00F2335C">
            <w:pPr>
              <w:pStyle w:val="Default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</w:rPr>
              <w:t>ENPRESA ETA ANTOLAKUNDEETAKO ZUZENDARITZA-ORGANOETAN EDO -POSTUETAN EMAKUMEAK SARTZEN LAGUNTZEKO JARDUERAK.</w:t>
            </w:r>
          </w:p>
        </w:tc>
      </w:tr>
      <w:tr w:rsidR="00981A3C" w:rsidRPr="00DD1F00" w14:paraId="7529B35C" w14:textId="77777777" w:rsidTr="00F2335C">
        <w:tc>
          <w:tcPr>
            <w:tcW w:w="5000" w:type="pct"/>
            <w:tcBorders>
              <w:top w:val="nil"/>
            </w:tcBorders>
          </w:tcPr>
          <w:p w14:paraId="27409F3D" w14:textId="77777777" w:rsidR="00981A3C" w:rsidRPr="00DD1F00" w:rsidRDefault="00981A3C" w:rsidP="001F475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1A3C" w:rsidRPr="00DD1F00" w14:paraId="400ACDC6" w14:textId="77777777" w:rsidTr="00F2335C">
        <w:tc>
          <w:tcPr>
            <w:tcW w:w="5000" w:type="pct"/>
          </w:tcPr>
          <w:p w14:paraId="5BD2C635" w14:textId="77777777" w:rsidR="00981A3C" w:rsidRPr="00DD1F00" w:rsidRDefault="00981A3C" w:rsidP="001F475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1A3C" w:rsidRPr="00DD1F00" w14:paraId="7DB8C28A" w14:textId="77777777" w:rsidTr="00F2335C">
        <w:tc>
          <w:tcPr>
            <w:tcW w:w="5000" w:type="pct"/>
          </w:tcPr>
          <w:p w14:paraId="7984FBB2" w14:textId="77777777" w:rsidR="00981A3C" w:rsidRPr="00DD1F00" w:rsidRDefault="00981A3C" w:rsidP="001F475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40C111C" w14:textId="77777777" w:rsidR="00981A3C" w:rsidRPr="00DD1F00" w:rsidRDefault="00981A3C" w:rsidP="00981A3C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981A3C" w:rsidRPr="00DD1F00" w14:paraId="6A105C29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F92514" w14:textId="77C654AA" w:rsidR="00981A3C" w:rsidRPr="0009406D" w:rsidRDefault="00981A3C" w:rsidP="00F2335C">
            <w:pPr>
              <w:pStyle w:val="Default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</w:rPr>
              <w:t>EMAKUME ENPRESABURU EDO ZUZENDARIEN ASOZIAZIONISMOA GARATZEKO JARDUERAK.</w:t>
            </w:r>
          </w:p>
        </w:tc>
      </w:tr>
      <w:tr w:rsidR="00981A3C" w:rsidRPr="00DD1F00" w14:paraId="44C35AB9" w14:textId="77777777" w:rsidTr="00F2335C">
        <w:tc>
          <w:tcPr>
            <w:tcW w:w="5000" w:type="pct"/>
            <w:tcBorders>
              <w:top w:val="nil"/>
            </w:tcBorders>
          </w:tcPr>
          <w:p w14:paraId="10AC8051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1A3C" w:rsidRPr="00DD1F00" w14:paraId="5BBC6BAB" w14:textId="77777777" w:rsidTr="00F2335C">
        <w:tc>
          <w:tcPr>
            <w:tcW w:w="5000" w:type="pct"/>
          </w:tcPr>
          <w:p w14:paraId="157C46FF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1A3C" w:rsidRPr="00DD1F00" w14:paraId="26301A1C" w14:textId="77777777" w:rsidTr="00F2335C">
        <w:tc>
          <w:tcPr>
            <w:tcW w:w="5000" w:type="pct"/>
          </w:tcPr>
          <w:p w14:paraId="667B6073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E666117" w14:textId="77777777" w:rsidR="00981A3C" w:rsidRPr="00DD1F00" w:rsidRDefault="00981A3C" w:rsidP="00981A3C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0"/>
      </w:tblGrid>
      <w:tr w:rsidR="00981A3C" w:rsidRPr="00DD1F00" w14:paraId="2C670A6F" w14:textId="77777777" w:rsidTr="001F47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A77CAE" w14:textId="79421902" w:rsidR="00981A3C" w:rsidRPr="0009406D" w:rsidRDefault="00981A3C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>ENTITATEEN ETA EMAKUMEEN ARTEKO LANKIDETZA-SAREAK SORTZEKO</w:t>
            </w:r>
            <w:r>
              <w:rPr>
                <w:b w:val="0"/>
                <w:sz w:val="22"/>
              </w:rPr>
              <w:t xml:space="preserve"> JARDUERAK, EMAKUMEEK GIZARTEAN PARTE HARTZEA ETA BEREN ELKARTEAK GARATZEA AHALBIDETZEN DUTENAK.</w:t>
            </w:r>
          </w:p>
        </w:tc>
      </w:tr>
      <w:tr w:rsidR="00981A3C" w:rsidRPr="00DD1F00" w14:paraId="3A0FA7B7" w14:textId="77777777" w:rsidTr="00F2335C">
        <w:tc>
          <w:tcPr>
            <w:tcW w:w="0" w:type="auto"/>
            <w:tcBorders>
              <w:top w:val="nil"/>
            </w:tcBorders>
          </w:tcPr>
          <w:p w14:paraId="08081B65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1A3C" w:rsidRPr="00DD1F00" w14:paraId="307D0AEB" w14:textId="77777777" w:rsidTr="00F2335C">
        <w:tc>
          <w:tcPr>
            <w:tcW w:w="0" w:type="auto"/>
          </w:tcPr>
          <w:p w14:paraId="05A1EFE6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1A3C" w:rsidRPr="00DD1F00" w14:paraId="76CB0E59" w14:textId="77777777" w:rsidTr="00F2335C">
        <w:tc>
          <w:tcPr>
            <w:tcW w:w="0" w:type="auto"/>
          </w:tcPr>
          <w:p w14:paraId="4818B455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6F254A1" w14:textId="77777777" w:rsidR="00981A3C" w:rsidRPr="00DD1F00" w:rsidRDefault="00981A3C" w:rsidP="00981A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0"/>
      </w:tblGrid>
      <w:tr w:rsidR="00981A3C" w:rsidRPr="00DD1F00" w14:paraId="61C5F651" w14:textId="77777777" w:rsidTr="001F47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A59EB1" w14:textId="130671A2" w:rsidR="00981A3C" w:rsidRPr="0009406D" w:rsidRDefault="00981A3C" w:rsidP="00F2335C">
            <w:pPr>
              <w:pStyle w:val="Default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</w:rPr>
              <w:t>ERABAKIGUNEETAN EMAKUME ENPRESABURUEN, ZUZENDARIEN ETA PROFESIONALEN IKUSGARRITASUNA SUSTATZEKO JARDUERAK.</w:t>
            </w:r>
          </w:p>
        </w:tc>
      </w:tr>
      <w:tr w:rsidR="00981A3C" w:rsidRPr="00DD1F00" w14:paraId="21236A94" w14:textId="77777777" w:rsidTr="00F2335C">
        <w:tc>
          <w:tcPr>
            <w:tcW w:w="0" w:type="auto"/>
            <w:tcBorders>
              <w:top w:val="nil"/>
            </w:tcBorders>
          </w:tcPr>
          <w:p w14:paraId="028771BF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1A3C" w:rsidRPr="00DD1F00" w14:paraId="689937C2" w14:textId="77777777" w:rsidTr="00F2335C">
        <w:tc>
          <w:tcPr>
            <w:tcW w:w="0" w:type="auto"/>
          </w:tcPr>
          <w:p w14:paraId="66BC8077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1A3C" w:rsidRPr="00DD1F00" w14:paraId="7E30C752" w14:textId="77777777" w:rsidTr="00F2335C">
        <w:tc>
          <w:tcPr>
            <w:tcW w:w="0" w:type="auto"/>
          </w:tcPr>
          <w:p w14:paraId="58FD0835" w14:textId="77777777" w:rsidR="00981A3C" w:rsidRPr="00DD1F00" w:rsidRDefault="00981A3C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05B8E79" w14:textId="24075C2A" w:rsidR="00981A3C" w:rsidRPr="00DD1F00" w:rsidRDefault="00981A3C" w:rsidP="00981A3C">
      <w:pPr>
        <w:rPr>
          <w:rFonts w:ascii="Arial" w:hAnsi="Arial" w:cs="Arial"/>
        </w:rPr>
      </w:pPr>
    </w:p>
    <w:p w14:paraId="496772C0" w14:textId="0D126846" w:rsidR="00981A3C" w:rsidRPr="00DD1F00" w:rsidRDefault="00981A3C">
      <w:pPr>
        <w:rPr>
          <w:rFonts w:ascii="Arial" w:hAnsi="Arial" w:cs="Arial"/>
        </w:rPr>
      </w:pPr>
    </w:p>
    <w:sectPr w:rsidR="00981A3C" w:rsidRPr="00DD1F00" w:rsidSect="0020457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96B3" w14:textId="77777777" w:rsidR="0039034C" w:rsidRDefault="0039034C">
      <w:pPr>
        <w:spacing w:after="0" w:line="240" w:lineRule="auto"/>
      </w:pPr>
      <w:r>
        <w:separator/>
      </w:r>
    </w:p>
  </w:endnote>
  <w:endnote w:type="continuationSeparator" w:id="0">
    <w:p w14:paraId="67E1AA47" w14:textId="77777777" w:rsidR="0039034C" w:rsidRDefault="0039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CC9" w14:textId="32440D51" w:rsidR="00011DF1" w:rsidRDefault="00011DF1">
    <w:pPr>
      <w:pStyle w:val="Piedepgina"/>
      <w:jc w:val="center"/>
    </w:pPr>
  </w:p>
  <w:p w14:paraId="1866865C" w14:textId="77777777" w:rsidR="00011DF1" w:rsidRPr="000143C8" w:rsidRDefault="00011DF1" w:rsidP="00522AC5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011DF1" w:rsidRPr="00420F77" w:rsidRDefault="00011DF1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1A99" w14:textId="77777777" w:rsidR="0039034C" w:rsidRDefault="0039034C">
      <w:pPr>
        <w:spacing w:after="0" w:line="240" w:lineRule="auto"/>
      </w:pPr>
      <w:r>
        <w:separator/>
      </w:r>
    </w:p>
  </w:footnote>
  <w:footnote w:type="continuationSeparator" w:id="0">
    <w:p w14:paraId="0055E19B" w14:textId="77777777" w:rsidR="0039034C" w:rsidRDefault="0039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28C304AD" w:rsidR="00011DF1" w:rsidRDefault="00011DF1" w:rsidP="00610D3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40D0C11A" w:rsidR="00011DF1" w:rsidRPr="00944F6A" w:rsidRDefault="00011DF1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</w:p>
  <w:p w14:paraId="72DBC3AC" w14:textId="77777777" w:rsidR="00011DF1" w:rsidRDefault="00011DF1">
    <w:pPr>
      <w:pStyle w:val="Encabezado"/>
    </w:pPr>
  </w:p>
  <w:p w14:paraId="71698946" w14:textId="77777777" w:rsidR="00D53379" w:rsidRDefault="00D53379">
    <w:pPr>
      <w:pStyle w:val="Encabezado"/>
    </w:pPr>
  </w:p>
  <w:p w14:paraId="68236D7F" w14:textId="77777777" w:rsidR="00D53379" w:rsidRDefault="00D53379">
    <w:pPr>
      <w:pStyle w:val="Encabezado"/>
    </w:pPr>
  </w:p>
  <w:p w14:paraId="73EBC726" w14:textId="77777777" w:rsidR="00D53379" w:rsidRDefault="00D53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132BCF"/>
    <w:multiLevelType w:val="hybridMultilevel"/>
    <w:tmpl w:val="BC9EB278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FC6629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AE8"/>
    <w:multiLevelType w:val="hybridMultilevel"/>
    <w:tmpl w:val="7390D950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E77490"/>
    <w:multiLevelType w:val="hybridMultilevel"/>
    <w:tmpl w:val="318AE032"/>
    <w:lvl w:ilvl="0" w:tplc="785E53A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87E47F6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6674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4555935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67"/>
    <w:multiLevelType w:val="hybridMultilevel"/>
    <w:tmpl w:val="1D3AB550"/>
    <w:lvl w:ilvl="0" w:tplc="785E53A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439029C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4"/>
  </w:num>
  <w:num w:numId="5">
    <w:abstractNumId w:val="39"/>
  </w:num>
  <w:num w:numId="6">
    <w:abstractNumId w:val="38"/>
  </w:num>
  <w:num w:numId="7">
    <w:abstractNumId w:val="20"/>
  </w:num>
  <w:num w:numId="8">
    <w:abstractNumId w:val="12"/>
  </w:num>
  <w:num w:numId="9">
    <w:abstractNumId w:val="9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1"/>
  </w:num>
  <w:num w:numId="15">
    <w:abstractNumId w:val="30"/>
  </w:num>
  <w:num w:numId="16">
    <w:abstractNumId w:val="0"/>
  </w:num>
  <w:num w:numId="17">
    <w:abstractNumId w:val="16"/>
  </w:num>
  <w:num w:numId="18">
    <w:abstractNumId w:val="29"/>
  </w:num>
  <w:num w:numId="19">
    <w:abstractNumId w:val="5"/>
  </w:num>
  <w:num w:numId="20">
    <w:abstractNumId w:val="18"/>
  </w:num>
  <w:num w:numId="21">
    <w:abstractNumId w:val="34"/>
  </w:num>
  <w:num w:numId="22">
    <w:abstractNumId w:val="15"/>
  </w:num>
  <w:num w:numId="23">
    <w:abstractNumId w:val="35"/>
  </w:num>
  <w:num w:numId="24">
    <w:abstractNumId w:val="1"/>
  </w:num>
  <w:num w:numId="25">
    <w:abstractNumId w:val="27"/>
  </w:num>
  <w:num w:numId="26">
    <w:abstractNumId w:val="42"/>
  </w:num>
  <w:num w:numId="27">
    <w:abstractNumId w:val="7"/>
  </w:num>
  <w:num w:numId="28">
    <w:abstractNumId w:val="31"/>
  </w:num>
  <w:num w:numId="29">
    <w:abstractNumId w:val="28"/>
  </w:num>
  <w:num w:numId="30">
    <w:abstractNumId w:val="36"/>
  </w:num>
  <w:num w:numId="31">
    <w:abstractNumId w:val="2"/>
  </w:num>
  <w:num w:numId="32">
    <w:abstractNumId w:val="3"/>
  </w:num>
  <w:num w:numId="33">
    <w:abstractNumId w:val="43"/>
  </w:num>
  <w:num w:numId="34">
    <w:abstractNumId w:val="13"/>
  </w:num>
  <w:num w:numId="35">
    <w:abstractNumId w:val="10"/>
  </w:num>
  <w:num w:numId="36">
    <w:abstractNumId w:val="33"/>
  </w:num>
  <w:num w:numId="37">
    <w:abstractNumId w:val="17"/>
  </w:num>
  <w:num w:numId="38">
    <w:abstractNumId w:val="40"/>
  </w:num>
  <w:num w:numId="39">
    <w:abstractNumId w:val="32"/>
  </w:num>
  <w:num w:numId="40">
    <w:abstractNumId w:val="37"/>
  </w:num>
  <w:num w:numId="41">
    <w:abstractNumId w:val="22"/>
  </w:num>
  <w:num w:numId="42">
    <w:abstractNumId w:val="23"/>
  </w:num>
  <w:num w:numId="43">
    <w:abstractNumId w:val="2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11DF1"/>
    <w:rsid w:val="00017793"/>
    <w:rsid w:val="0002366E"/>
    <w:rsid w:val="00033C48"/>
    <w:rsid w:val="000371A8"/>
    <w:rsid w:val="0006533A"/>
    <w:rsid w:val="0008285A"/>
    <w:rsid w:val="000850C0"/>
    <w:rsid w:val="0009406D"/>
    <w:rsid w:val="000A0ADE"/>
    <w:rsid w:val="00101A44"/>
    <w:rsid w:val="00121634"/>
    <w:rsid w:val="00180C82"/>
    <w:rsid w:val="001813F9"/>
    <w:rsid w:val="001944EC"/>
    <w:rsid w:val="001D47F6"/>
    <w:rsid w:val="001D52B3"/>
    <w:rsid w:val="001F3C99"/>
    <w:rsid w:val="001F4753"/>
    <w:rsid w:val="00204576"/>
    <w:rsid w:val="00214430"/>
    <w:rsid w:val="00250EB9"/>
    <w:rsid w:val="0027730C"/>
    <w:rsid w:val="002803DF"/>
    <w:rsid w:val="002C67ED"/>
    <w:rsid w:val="002D47E6"/>
    <w:rsid w:val="002E672A"/>
    <w:rsid w:val="002F2049"/>
    <w:rsid w:val="00337074"/>
    <w:rsid w:val="0034332C"/>
    <w:rsid w:val="00353CCB"/>
    <w:rsid w:val="003635E9"/>
    <w:rsid w:val="0038023E"/>
    <w:rsid w:val="0039034C"/>
    <w:rsid w:val="00391335"/>
    <w:rsid w:val="003C0299"/>
    <w:rsid w:val="003C5055"/>
    <w:rsid w:val="003D6AD3"/>
    <w:rsid w:val="003F6DFC"/>
    <w:rsid w:val="00406EE2"/>
    <w:rsid w:val="00420DDD"/>
    <w:rsid w:val="00420F77"/>
    <w:rsid w:val="00422BB2"/>
    <w:rsid w:val="0043676F"/>
    <w:rsid w:val="00490082"/>
    <w:rsid w:val="004D01DC"/>
    <w:rsid w:val="004E6F3F"/>
    <w:rsid w:val="004F78C3"/>
    <w:rsid w:val="005307B3"/>
    <w:rsid w:val="005436E2"/>
    <w:rsid w:val="0057266C"/>
    <w:rsid w:val="0059240E"/>
    <w:rsid w:val="005C2A46"/>
    <w:rsid w:val="006250B4"/>
    <w:rsid w:val="00633E0E"/>
    <w:rsid w:val="0063502E"/>
    <w:rsid w:val="006523F8"/>
    <w:rsid w:val="006804B1"/>
    <w:rsid w:val="00720AAB"/>
    <w:rsid w:val="0072489F"/>
    <w:rsid w:val="00736B23"/>
    <w:rsid w:val="00760138"/>
    <w:rsid w:val="00763C46"/>
    <w:rsid w:val="0079654E"/>
    <w:rsid w:val="007C4548"/>
    <w:rsid w:val="007E5147"/>
    <w:rsid w:val="007E72DA"/>
    <w:rsid w:val="00807C28"/>
    <w:rsid w:val="00826559"/>
    <w:rsid w:val="00853030"/>
    <w:rsid w:val="008A6A0A"/>
    <w:rsid w:val="008D1E45"/>
    <w:rsid w:val="008D21F9"/>
    <w:rsid w:val="008D6918"/>
    <w:rsid w:val="00901533"/>
    <w:rsid w:val="00934B30"/>
    <w:rsid w:val="00941131"/>
    <w:rsid w:val="00944F6A"/>
    <w:rsid w:val="00977F6D"/>
    <w:rsid w:val="00981A3C"/>
    <w:rsid w:val="00982D79"/>
    <w:rsid w:val="009922B0"/>
    <w:rsid w:val="00992F4E"/>
    <w:rsid w:val="009A1F3D"/>
    <w:rsid w:val="009B12BF"/>
    <w:rsid w:val="009B55DE"/>
    <w:rsid w:val="009E272A"/>
    <w:rsid w:val="009E49F1"/>
    <w:rsid w:val="009F048C"/>
    <w:rsid w:val="00A04E11"/>
    <w:rsid w:val="00A753CC"/>
    <w:rsid w:val="00A80E8A"/>
    <w:rsid w:val="00A92A06"/>
    <w:rsid w:val="00AE52D3"/>
    <w:rsid w:val="00B371B7"/>
    <w:rsid w:val="00B46BFF"/>
    <w:rsid w:val="00B62508"/>
    <w:rsid w:val="00B754E0"/>
    <w:rsid w:val="00BA576C"/>
    <w:rsid w:val="00BA5ED5"/>
    <w:rsid w:val="00BD6320"/>
    <w:rsid w:val="00BE62CA"/>
    <w:rsid w:val="00C02523"/>
    <w:rsid w:val="00C0269F"/>
    <w:rsid w:val="00C17A9B"/>
    <w:rsid w:val="00C263DB"/>
    <w:rsid w:val="00C3739A"/>
    <w:rsid w:val="00C53793"/>
    <w:rsid w:val="00CA4FDD"/>
    <w:rsid w:val="00CD13E8"/>
    <w:rsid w:val="00CE06F9"/>
    <w:rsid w:val="00CF6070"/>
    <w:rsid w:val="00D14EA3"/>
    <w:rsid w:val="00D1771A"/>
    <w:rsid w:val="00D21A9E"/>
    <w:rsid w:val="00D33501"/>
    <w:rsid w:val="00D520EF"/>
    <w:rsid w:val="00D525C3"/>
    <w:rsid w:val="00D53379"/>
    <w:rsid w:val="00D70B31"/>
    <w:rsid w:val="00D96B93"/>
    <w:rsid w:val="00DA149F"/>
    <w:rsid w:val="00DD1081"/>
    <w:rsid w:val="00DD1F00"/>
    <w:rsid w:val="00E07404"/>
    <w:rsid w:val="00E16A8F"/>
    <w:rsid w:val="00E32F14"/>
    <w:rsid w:val="00E4445C"/>
    <w:rsid w:val="00E577DB"/>
    <w:rsid w:val="00E66C76"/>
    <w:rsid w:val="00E72663"/>
    <w:rsid w:val="00E86852"/>
    <w:rsid w:val="00EC2F9E"/>
    <w:rsid w:val="00ED6221"/>
    <w:rsid w:val="00F070A9"/>
    <w:rsid w:val="00F37B28"/>
    <w:rsid w:val="00F415AA"/>
    <w:rsid w:val="00F56C3B"/>
    <w:rsid w:val="00FA136B"/>
    <w:rsid w:val="00FC7D68"/>
    <w:rsid w:val="00FE0B0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u-ES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u-ES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u-ES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961080FA33B8DF449BA8E04595AA5705" ma:contentTypeVersion="18" ma:contentTypeDescription="Sortu dokumentu berri bat." ma:contentTypeScope="" ma:versionID="59f6fa82ff6ace257de280bd240fcaae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bb08a7858d5bb196d66b59f7a16c8678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379A-1C67-414A-83B8-ED1407C3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F9B6D-FAD1-461D-80C4-1637624DCF00}">
  <ds:schemaRefs>
    <ds:schemaRef ds:uri="http://purl.org/dc/terms/"/>
    <ds:schemaRef ds:uri="1fc91001-d724-4a49-9ddb-7d07021195ea"/>
    <ds:schemaRef ds:uri="http://schemas.microsoft.com/office/2006/documentManagement/types"/>
    <ds:schemaRef ds:uri="http://purl.org/dc/dcmitype/"/>
    <ds:schemaRef ds:uri="ef0b1429-168c-4133-829e-a92bf0d41c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74048-6306-4260-A2EB-FF8ECD68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6</cp:revision>
  <cp:lastPrinted>2024-05-03T12:30:00Z</cp:lastPrinted>
  <dcterms:created xsi:type="dcterms:W3CDTF">2024-05-14T10:42:00Z</dcterms:created>
  <dcterms:modified xsi:type="dcterms:W3CDTF">2024-06-05T07:05:00Z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0x0101001B9A726827D3C24087387BC6814B07CA</vt:lpwstr>
  </property>
  <property fmtid="{D5CDD505-2E9C-101B-9397-08002B2CF9AE}" pid="3" name="MediaServiceImageTags">
    <vt:lpwstr/>
  </property>
</Properties>
</file>