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96"/>
      </w:tblGrid>
      <w:tr w:rsidR="006C4AFF" w14:paraId="389890CC" w14:textId="77777777" w:rsidTr="006C4AFF">
        <w:tc>
          <w:tcPr>
            <w:tcW w:w="9496" w:type="dxa"/>
          </w:tcPr>
          <w:p w14:paraId="25974E03" w14:textId="77777777" w:rsidR="006C4AFF" w:rsidRDefault="006C4AFF" w:rsidP="00BE6987">
            <w:pPr>
              <w:spacing w:before="120" w:after="120"/>
              <w:jc w:val="both"/>
              <w:rPr>
                <w:rFonts w:ascii="Calibri" w:eastAsia="Times New Roman" w:hAnsi="Calibri" w:cs="Calibri"/>
                <w:b/>
                <w:sz w:val="28"/>
                <w:lang w:val="es-ES_tradnl" w:eastAsia="es-ES_tradnl"/>
              </w:rPr>
            </w:pPr>
            <w:r>
              <w:rPr>
                <w:rFonts w:ascii="Calibri" w:eastAsia="Times New Roman" w:hAnsi="Calibri" w:cs="Calibri"/>
                <w:b/>
                <w:sz w:val="28"/>
                <w:lang w:val="es-ES_tradnl" w:eastAsia="es-ES_tradnl"/>
              </w:rPr>
              <w:t>EMPRESA:</w:t>
            </w:r>
          </w:p>
        </w:tc>
      </w:tr>
    </w:tbl>
    <w:p w14:paraId="4FF7B56E" w14:textId="77777777" w:rsidR="006C4AFF" w:rsidRPr="00BE6987" w:rsidRDefault="006C4AFF" w:rsidP="00BE6987">
      <w:pPr>
        <w:spacing w:before="120" w:after="120" w:line="240" w:lineRule="auto"/>
        <w:jc w:val="both"/>
        <w:rPr>
          <w:rFonts w:ascii="Calibri" w:eastAsia="Times New Roman" w:hAnsi="Calibri" w:cs="Calibri"/>
          <w:lang w:val="es-ES_tradnl" w:eastAsia="es-ES_trad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04A86" w:rsidRPr="00BE6987" w14:paraId="0478892F" w14:textId="77777777" w:rsidTr="00A916BB">
        <w:trPr>
          <w:trHeight w:val="637"/>
        </w:trPr>
        <w:tc>
          <w:tcPr>
            <w:tcW w:w="9464" w:type="dxa"/>
            <w:tcBorders>
              <w:top w:val="single" w:sz="4" w:space="0" w:color="auto"/>
              <w:left w:val="single" w:sz="4" w:space="0" w:color="auto"/>
              <w:bottom w:val="single" w:sz="4" w:space="0" w:color="auto"/>
              <w:right w:val="single" w:sz="4" w:space="0" w:color="auto"/>
            </w:tcBorders>
            <w:vAlign w:val="center"/>
            <w:hideMark/>
          </w:tcPr>
          <w:p w14:paraId="6CF81633" w14:textId="5C2B0A57" w:rsidR="00404A86" w:rsidRPr="006C4AFF" w:rsidRDefault="00562E64" w:rsidP="00562E64">
            <w:pPr>
              <w:spacing w:before="120" w:after="120" w:line="240" w:lineRule="auto"/>
              <w:jc w:val="center"/>
              <w:rPr>
                <w:rFonts w:ascii="Calibri" w:eastAsia="Times New Roman" w:hAnsi="Calibri" w:cs="Calibri"/>
                <w:b/>
                <w:sz w:val="24"/>
                <w:szCs w:val="24"/>
                <w:lang w:val="es-ES_tradnl" w:eastAsia="es-ES_tradnl"/>
              </w:rPr>
            </w:pPr>
            <w:r>
              <w:rPr>
                <w:rFonts w:ascii="Calibri" w:eastAsia="Times New Roman" w:hAnsi="Calibri" w:cs="Calibri"/>
                <w:b/>
                <w:sz w:val="24"/>
                <w:szCs w:val="24"/>
                <w:lang w:val="es-ES_tradnl" w:eastAsia="es-ES_tradnl"/>
              </w:rPr>
              <w:t>SUB-ACCIONES</w:t>
            </w:r>
            <w:r w:rsidR="006C4AFF" w:rsidRPr="006C4AFF">
              <w:rPr>
                <w:rFonts w:ascii="Calibri" w:eastAsia="Times New Roman" w:hAnsi="Calibri" w:cs="Calibri"/>
                <w:b/>
                <w:sz w:val="24"/>
                <w:szCs w:val="24"/>
                <w:lang w:val="es-ES_tradnl" w:eastAsia="es-ES_tradnl"/>
              </w:rPr>
              <w:t xml:space="preserve"> JUSTIFICAD</w:t>
            </w:r>
            <w:r w:rsidR="00404A86" w:rsidRPr="006C4AFF">
              <w:rPr>
                <w:rFonts w:ascii="Calibri" w:eastAsia="Times New Roman" w:hAnsi="Calibri" w:cs="Calibri"/>
                <w:b/>
                <w:sz w:val="24"/>
                <w:szCs w:val="24"/>
                <w:lang w:val="es-ES_tradnl" w:eastAsia="es-ES_tradnl"/>
              </w:rPr>
              <w:t xml:space="preserve">AS </w:t>
            </w:r>
            <w:r>
              <w:rPr>
                <w:rFonts w:ascii="Calibri" w:eastAsia="Times New Roman" w:hAnsi="Calibri" w:cs="Calibri"/>
                <w:b/>
                <w:sz w:val="24"/>
                <w:szCs w:val="24"/>
                <w:lang w:val="es-ES_tradnl" w:eastAsia="es-ES_tradnl"/>
              </w:rPr>
              <w:t xml:space="preserve">ISV </w:t>
            </w:r>
            <w:r w:rsidR="00A006BF">
              <w:rPr>
                <w:rFonts w:ascii="Calibri" w:eastAsia="Times New Roman" w:hAnsi="Calibri" w:cs="Calibri"/>
                <w:b/>
                <w:sz w:val="24"/>
                <w:szCs w:val="24"/>
                <w:lang w:val="es-ES_tradnl" w:eastAsia="es-ES_tradnl"/>
              </w:rPr>
              <w:t>202</w:t>
            </w:r>
            <w:r w:rsidR="00127F89">
              <w:rPr>
                <w:rFonts w:ascii="Calibri" w:eastAsia="Times New Roman" w:hAnsi="Calibri" w:cs="Calibri"/>
                <w:b/>
                <w:sz w:val="24"/>
                <w:szCs w:val="24"/>
                <w:lang w:val="es-ES_tradnl" w:eastAsia="es-ES_tradnl"/>
              </w:rPr>
              <w:t>4</w:t>
            </w:r>
          </w:p>
        </w:tc>
      </w:tr>
    </w:tbl>
    <w:p w14:paraId="1F337DDC" w14:textId="77777777" w:rsidR="00BE6987" w:rsidRPr="00BE6987" w:rsidRDefault="00BE6987" w:rsidP="00BE6987">
      <w:pPr>
        <w:spacing w:before="120" w:after="120" w:line="240" w:lineRule="auto"/>
        <w:jc w:val="both"/>
        <w:rPr>
          <w:rFonts w:ascii="Calibri" w:eastAsia="Times New Roman" w:hAnsi="Calibri" w:cs="Calibri"/>
          <w:sz w:val="20"/>
          <w:szCs w:val="24"/>
          <w:u w:val="single"/>
          <w:lang w:val="es-ES_tradnl" w:eastAsia="es-ES_tradnl"/>
        </w:rPr>
      </w:pPr>
    </w:p>
    <w:tbl>
      <w:tblPr>
        <w:tblStyle w:val="Tablaconcuadrcula"/>
        <w:tblW w:w="9464" w:type="dxa"/>
        <w:shd w:val="clear" w:color="auto" w:fill="B6DDE8" w:themeFill="accent5" w:themeFillTint="66"/>
        <w:tblLook w:val="04A0" w:firstRow="1" w:lastRow="0" w:firstColumn="1" w:lastColumn="0" w:noHBand="0" w:noVBand="1"/>
      </w:tblPr>
      <w:tblGrid>
        <w:gridCol w:w="1101"/>
        <w:gridCol w:w="2126"/>
        <w:gridCol w:w="2196"/>
        <w:gridCol w:w="1789"/>
        <w:gridCol w:w="2252"/>
      </w:tblGrid>
      <w:tr w:rsidR="00990907" w:rsidRPr="00BE6987" w14:paraId="3CD56547" w14:textId="77777777" w:rsidTr="006C4AFF">
        <w:tc>
          <w:tcPr>
            <w:tcW w:w="1101" w:type="dxa"/>
            <w:shd w:val="clear" w:color="auto" w:fill="B6DDE8" w:themeFill="accent5" w:themeFillTint="66"/>
          </w:tcPr>
          <w:p w14:paraId="157013BA" w14:textId="77777777" w:rsidR="00990907" w:rsidRPr="00BE6987" w:rsidRDefault="0099090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PAIS</w:t>
            </w:r>
            <w:r w:rsidR="00F223F9">
              <w:rPr>
                <w:rFonts w:ascii="Calibri" w:eastAsia="Times New Roman" w:hAnsi="Calibri" w:cs="Calibri"/>
                <w:b/>
                <w:lang w:val="es-ES_tradnl" w:eastAsia="es-ES_tradnl"/>
              </w:rPr>
              <w:t xml:space="preserve"> </w:t>
            </w:r>
            <w:r w:rsidR="006C4AFF" w:rsidRPr="006C4AFF">
              <w:rPr>
                <w:rFonts w:ascii="Calibri" w:eastAsia="Times New Roman" w:hAnsi="Calibri" w:cs="Calibri"/>
                <w:b/>
                <w:lang w:val="es-ES_tradnl" w:eastAsia="es-ES_tradnl"/>
              </w:rPr>
              <w:t>(1)</w:t>
            </w:r>
          </w:p>
        </w:tc>
        <w:tc>
          <w:tcPr>
            <w:tcW w:w="2126" w:type="dxa"/>
            <w:shd w:val="clear" w:color="auto" w:fill="B6DDE8" w:themeFill="accent5" w:themeFillTint="66"/>
          </w:tcPr>
          <w:p w14:paraId="07B17FE5" w14:textId="7D61E4D2" w:rsidR="00990907" w:rsidRPr="00BE6987" w:rsidRDefault="00562E64" w:rsidP="00C95B85">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SUB-ACCIÓN</w:t>
            </w:r>
          </w:p>
        </w:tc>
        <w:tc>
          <w:tcPr>
            <w:tcW w:w="2196" w:type="dxa"/>
            <w:shd w:val="clear" w:color="auto" w:fill="B6DDE8" w:themeFill="accent5" w:themeFillTint="66"/>
          </w:tcPr>
          <w:p w14:paraId="3F8425F2" w14:textId="77777777" w:rsidR="00990907" w:rsidRPr="00BE6987" w:rsidRDefault="00990907" w:rsidP="00BE6987">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PÚBLICOS OBJETIVO</w:t>
            </w:r>
          </w:p>
        </w:tc>
        <w:tc>
          <w:tcPr>
            <w:tcW w:w="1789" w:type="dxa"/>
            <w:shd w:val="clear" w:color="auto" w:fill="B6DDE8" w:themeFill="accent5" w:themeFillTint="66"/>
          </w:tcPr>
          <w:p w14:paraId="4BB07FC4" w14:textId="6AEF75F0" w:rsidR="00990907" w:rsidRPr="00BE6987" w:rsidRDefault="00990907" w:rsidP="00404A86">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REGIÓN</w:t>
            </w:r>
            <w:r w:rsidR="00F2516F">
              <w:rPr>
                <w:rFonts w:ascii="Calibri" w:eastAsia="Times New Roman" w:hAnsi="Calibri" w:cs="Calibri"/>
                <w:b/>
                <w:lang w:val="es-ES_tradnl" w:eastAsia="es-ES_tradnl"/>
              </w:rPr>
              <w:t>-CIUDAD</w:t>
            </w:r>
          </w:p>
        </w:tc>
        <w:tc>
          <w:tcPr>
            <w:tcW w:w="2252" w:type="dxa"/>
            <w:shd w:val="clear" w:color="auto" w:fill="B6DDE8" w:themeFill="accent5" w:themeFillTint="66"/>
          </w:tcPr>
          <w:p w14:paraId="4D226DA6" w14:textId="77777777" w:rsidR="00990907" w:rsidRPr="00BE6987" w:rsidRDefault="00990907" w:rsidP="00404A86">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ETIQUETAS “PDF” (</w:t>
            </w:r>
            <w:r>
              <w:rPr>
                <w:rFonts w:ascii="Calibri" w:eastAsia="Times New Roman" w:hAnsi="Calibri" w:cs="Calibri"/>
                <w:b/>
                <w:lang w:val="es-ES_tradnl" w:eastAsia="es-ES_tradnl"/>
              </w:rPr>
              <w:t>2</w:t>
            </w:r>
            <w:r w:rsidRPr="00BE6987">
              <w:rPr>
                <w:rFonts w:ascii="Calibri" w:eastAsia="Times New Roman" w:hAnsi="Calibri" w:cs="Calibri"/>
                <w:b/>
                <w:lang w:val="es-ES_tradnl" w:eastAsia="es-ES_tradnl"/>
              </w:rPr>
              <w:t>)</w:t>
            </w:r>
          </w:p>
        </w:tc>
      </w:tr>
      <w:tr w:rsidR="00990907" w:rsidRPr="00BE6987" w14:paraId="780CDC3C" w14:textId="77777777" w:rsidTr="006C4AFF">
        <w:tc>
          <w:tcPr>
            <w:tcW w:w="1101" w:type="dxa"/>
            <w:shd w:val="clear" w:color="auto" w:fill="B6DDE8" w:themeFill="accent5" w:themeFillTint="66"/>
          </w:tcPr>
          <w:p w14:paraId="619B24D1" w14:textId="77777777" w:rsidR="00990907" w:rsidRPr="00BE6987" w:rsidRDefault="00990907" w:rsidP="00BE6987">
            <w:pPr>
              <w:spacing w:before="120" w:after="120"/>
              <w:jc w:val="both"/>
              <w:rPr>
                <w:rFonts w:ascii="Calibri" w:eastAsia="Times New Roman" w:hAnsi="Calibri" w:cs="Calibri"/>
                <w:lang w:val="es-ES_tradnl" w:eastAsia="es-ES_tradnl"/>
              </w:rPr>
            </w:pPr>
          </w:p>
        </w:tc>
        <w:tc>
          <w:tcPr>
            <w:tcW w:w="2126" w:type="dxa"/>
            <w:shd w:val="clear" w:color="auto" w:fill="B6DDE8" w:themeFill="accent5" w:themeFillTint="66"/>
          </w:tcPr>
          <w:p w14:paraId="17E03F78" w14:textId="3F8E1B1D" w:rsidR="00990907" w:rsidRPr="00BE6987" w:rsidRDefault="00990907" w:rsidP="00C95B85">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PORTAL WEB</w:t>
            </w:r>
            <w:r w:rsidR="00AF0AAA">
              <w:rPr>
                <w:rFonts w:ascii="Calibri" w:eastAsia="Times New Roman" w:hAnsi="Calibri" w:cs="Calibri"/>
                <w:lang w:val="es-ES_tradnl" w:eastAsia="es-ES_tradnl"/>
              </w:rPr>
              <w:t xml:space="preserve"> y REDES SOCIALES</w:t>
            </w:r>
          </w:p>
        </w:tc>
        <w:tc>
          <w:tcPr>
            <w:tcW w:w="2196" w:type="dxa"/>
            <w:shd w:val="clear" w:color="auto" w:fill="B6DDE8" w:themeFill="accent5" w:themeFillTint="66"/>
          </w:tcPr>
          <w:p w14:paraId="10EF9465" w14:textId="77777777" w:rsidR="00990907" w:rsidRPr="00BE6987" w:rsidRDefault="00990907" w:rsidP="00BE6987">
            <w:pPr>
              <w:spacing w:before="120" w:after="120"/>
              <w:jc w:val="both"/>
              <w:rPr>
                <w:rFonts w:ascii="Calibri" w:eastAsia="Times New Roman" w:hAnsi="Calibri" w:cs="Calibri"/>
                <w:lang w:val="es-ES_tradnl" w:eastAsia="es-ES_tradnl"/>
              </w:rPr>
            </w:pPr>
          </w:p>
        </w:tc>
        <w:tc>
          <w:tcPr>
            <w:tcW w:w="1789" w:type="dxa"/>
            <w:shd w:val="clear" w:color="auto" w:fill="B6DDE8" w:themeFill="accent5" w:themeFillTint="66"/>
          </w:tcPr>
          <w:p w14:paraId="521CAA33" w14:textId="77777777" w:rsidR="00990907" w:rsidRPr="00BE6987" w:rsidRDefault="00990907" w:rsidP="00BE6987">
            <w:pPr>
              <w:spacing w:before="120" w:after="120"/>
              <w:jc w:val="both"/>
              <w:rPr>
                <w:rFonts w:ascii="Calibri" w:eastAsia="Times New Roman" w:hAnsi="Calibri" w:cs="Calibri"/>
                <w:lang w:val="es-ES_tradnl" w:eastAsia="es-ES_tradnl"/>
              </w:rPr>
            </w:pPr>
          </w:p>
        </w:tc>
        <w:tc>
          <w:tcPr>
            <w:tcW w:w="2252" w:type="dxa"/>
            <w:shd w:val="clear" w:color="auto" w:fill="B6DDE8" w:themeFill="accent5" w:themeFillTint="66"/>
          </w:tcPr>
          <w:p w14:paraId="30BA599E" w14:textId="77777777" w:rsidR="00990907" w:rsidRPr="00BE6987" w:rsidRDefault="00990907" w:rsidP="00BE6987">
            <w:pPr>
              <w:spacing w:before="120" w:after="120"/>
              <w:jc w:val="both"/>
              <w:rPr>
                <w:rFonts w:ascii="Calibri" w:eastAsia="Times New Roman" w:hAnsi="Calibri" w:cs="Calibri"/>
                <w:lang w:val="es-ES_tradnl" w:eastAsia="es-ES_tradnl"/>
              </w:rPr>
            </w:pPr>
          </w:p>
        </w:tc>
      </w:tr>
    </w:tbl>
    <w:p w14:paraId="2069E1D6" w14:textId="6D4E03C3" w:rsidR="00404A86" w:rsidRDefault="00404A86" w:rsidP="00404A86">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 xml:space="preserve">(1) Indicar el país donde se realiza la </w:t>
      </w:r>
      <w:proofErr w:type="spellStart"/>
      <w:r w:rsidR="00562E64">
        <w:rPr>
          <w:rFonts w:ascii="Calibri" w:eastAsia="Times New Roman" w:hAnsi="Calibri" w:cs="Calibri"/>
          <w:lang w:val="es-ES_tradnl" w:eastAsia="es-ES_tradnl"/>
        </w:rPr>
        <w:t>sub-acción</w:t>
      </w:r>
      <w:proofErr w:type="spellEnd"/>
      <w:r w:rsidR="00562E64">
        <w:rPr>
          <w:rFonts w:ascii="Calibri" w:eastAsia="Times New Roman" w:hAnsi="Calibri" w:cs="Calibri"/>
          <w:lang w:val="es-ES_tradnl" w:eastAsia="es-ES_tradnl"/>
        </w:rPr>
        <w:t xml:space="preserve"> </w:t>
      </w:r>
      <w:r>
        <w:rPr>
          <w:rFonts w:ascii="Calibri" w:eastAsia="Times New Roman" w:hAnsi="Calibri" w:cs="Calibri"/>
          <w:lang w:val="es-ES_tradnl" w:eastAsia="es-ES_tradnl"/>
        </w:rPr>
        <w:t>de promoción</w:t>
      </w:r>
    </w:p>
    <w:p w14:paraId="190981EC" w14:textId="5E67821A" w:rsidR="00404A86" w:rsidRDefault="00404A86" w:rsidP="00404A86">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 xml:space="preserve">(2) Indicar </w:t>
      </w:r>
      <w:r>
        <w:rPr>
          <w:rFonts w:ascii="Calibri" w:eastAsia="Times New Roman" w:hAnsi="Calibri" w:cs="Calibri"/>
          <w:u w:val="single"/>
          <w:lang w:val="es-ES_tradnl" w:eastAsia="es-ES_tradnl"/>
        </w:rPr>
        <w:t>todas</w:t>
      </w:r>
      <w:r>
        <w:rPr>
          <w:rFonts w:ascii="Calibri" w:eastAsia="Times New Roman" w:hAnsi="Calibri" w:cs="Calibri"/>
          <w:lang w:val="es-ES_tradnl" w:eastAsia="es-ES_tradnl"/>
        </w:rPr>
        <w:t xml:space="preserve"> las etiquetas de gasto de esta </w:t>
      </w:r>
      <w:proofErr w:type="spellStart"/>
      <w:r w:rsidR="00562E64">
        <w:rPr>
          <w:rFonts w:ascii="Calibri" w:eastAsia="Times New Roman" w:hAnsi="Calibri" w:cs="Calibri"/>
          <w:lang w:val="es-ES_tradnl" w:eastAsia="es-ES_tradnl"/>
        </w:rPr>
        <w:t>sub-acción</w:t>
      </w:r>
      <w:proofErr w:type="spellEnd"/>
      <w:r w:rsidR="00562E64">
        <w:rPr>
          <w:rFonts w:ascii="Calibri" w:eastAsia="Times New Roman" w:hAnsi="Calibri" w:cs="Calibri"/>
          <w:lang w:val="es-ES_tradnl" w:eastAsia="es-ES_tradnl"/>
        </w:rPr>
        <w:t xml:space="preserve"> </w:t>
      </w:r>
      <w:r>
        <w:rPr>
          <w:rFonts w:ascii="Calibri" w:eastAsia="Times New Roman" w:hAnsi="Calibri" w:cs="Calibri"/>
          <w:lang w:val="es-ES_tradnl" w:eastAsia="es-ES_tradnl"/>
        </w:rPr>
        <w:t xml:space="preserve">generadas por el </w:t>
      </w:r>
      <w:proofErr w:type="spellStart"/>
      <w:r>
        <w:rPr>
          <w:rFonts w:ascii="Calibri" w:eastAsia="Times New Roman" w:hAnsi="Calibri" w:cs="Calibri"/>
          <w:lang w:val="es-ES_tradnl" w:eastAsia="es-ES_tradnl"/>
        </w:rPr>
        <w:t>pdf</w:t>
      </w:r>
      <w:proofErr w:type="spellEnd"/>
    </w:p>
    <w:p w14:paraId="1CC9F089" w14:textId="77777777" w:rsidR="00BE6987" w:rsidRPr="00BE6987" w:rsidRDefault="00BE6987" w:rsidP="00BE6987">
      <w:pPr>
        <w:spacing w:before="120" w:after="120" w:line="240" w:lineRule="auto"/>
        <w:jc w:val="both"/>
        <w:rPr>
          <w:rFonts w:ascii="Calibri" w:eastAsia="Times New Roman" w:hAnsi="Calibri" w:cs="Calibri"/>
          <w:sz w:val="20"/>
          <w:szCs w:val="24"/>
          <w:u w:val="single"/>
          <w:lang w:val="es-ES_tradnl" w:eastAsia="es-ES_tradnl"/>
        </w:rPr>
      </w:pPr>
    </w:p>
    <w:tbl>
      <w:tblPr>
        <w:tblStyle w:val="Tablaconcuadrcula"/>
        <w:tblW w:w="9464" w:type="dxa"/>
        <w:tblLook w:val="04A0" w:firstRow="1" w:lastRow="0" w:firstColumn="1" w:lastColumn="0" w:noHBand="0" w:noVBand="1"/>
      </w:tblPr>
      <w:tblGrid>
        <w:gridCol w:w="9464"/>
      </w:tblGrid>
      <w:tr w:rsidR="00BE6987" w:rsidRPr="00BE6987" w14:paraId="53EFE721" w14:textId="77777777" w:rsidTr="00BE6987">
        <w:tc>
          <w:tcPr>
            <w:tcW w:w="9464" w:type="dxa"/>
          </w:tcPr>
          <w:p w14:paraId="0A1D7B49"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b/>
                <w:u w:val="single"/>
              </w:rPr>
              <w:t>Descripción detallada del portal web realizado</w:t>
            </w:r>
            <w:r w:rsidRPr="00BE6987">
              <w:rPr>
                <w:rFonts w:ascii="Calibri" w:eastAsia="Calibri" w:hAnsi="Calibri" w:cs="Calibri"/>
              </w:rPr>
              <w:t>:</w:t>
            </w:r>
          </w:p>
          <w:p w14:paraId="280F45E2"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w:t>
            </w:r>
            <w:r w:rsidR="006C4AFF">
              <w:rPr>
                <w:rFonts w:ascii="Calibri" w:eastAsia="Calibri" w:hAnsi="Calibri" w:cs="Calibri"/>
              </w:rPr>
              <w:t>O</w:t>
            </w:r>
            <w:r w:rsidRPr="00BE6987">
              <w:rPr>
                <w:rFonts w:ascii="Calibri" w:eastAsia="Calibri" w:hAnsi="Calibri" w:cs="Calibri"/>
              </w:rPr>
              <w:t xml:space="preserve">bjeto del portal web, idiomas utilizados, y adjuntar </w:t>
            </w:r>
            <w:r w:rsidRPr="006C4AFF">
              <w:rPr>
                <w:rFonts w:ascii="Calibri" w:eastAsia="Calibri" w:hAnsi="Calibri" w:cs="Calibri"/>
                <w:u w:val="single"/>
              </w:rPr>
              <w:t xml:space="preserve">dirección </w:t>
            </w:r>
            <w:r w:rsidR="006C4AFF" w:rsidRPr="006C4AFF">
              <w:rPr>
                <w:rFonts w:ascii="Calibri" w:eastAsia="Calibri" w:hAnsi="Calibri" w:cs="Calibri"/>
                <w:u w:val="single"/>
              </w:rPr>
              <w:t>web,</w:t>
            </w:r>
            <w:r w:rsidRPr="006C4AFF">
              <w:rPr>
                <w:rFonts w:ascii="Calibri" w:eastAsia="Calibri" w:hAnsi="Calibri" w:cs="Calibri"/>
                <w:u w:val="single"/>
              </w:rPr>
              <w:t xml:space="preserve"> soporte </w:t>
            </w:r>
            <w:r w:rsidR="006C4AFF" w:rsidRPr="006C4AFF">
              <w:rPr>
                <w:rFonts w:ascii="Calibri" w:eastAsia="Calibri" w:hAnsi="Calibri" w:cs="Calibri"/>
                <w:u w:val="single"/>
              </w:rPr>
              <w:t>gráfico</w:t>
            </w:r>
            <w:r w:rsidR="006C4AFF" w:rsidRPr="00BE6987">
              <w:rPr>
                <w:rFonts w:ascii="Calibri" w:eastAsia="Calibri" w:hAnsi="Calibri" w:cs="Calibri"/>
              </w:rPr>
              <w:t>,</w:t>
            </w:r>
            <w:r w:rsidRPr="00BE6987">
              <w:rPr>
                <w:rFonts w:ascii="Calibri" w:eastAsia="Calibri" w:hAnsi="Calibri" w:cs="Calibri"/>
              </w:rPr>
              <w:t xml:space="preserve"> </w:t>
            </w:r>
            <w:proofErr w:type="spellStart"/>
            <w:r w:rsidRPr="00BE6987">
              <w:rPr>
                <w:rFonts w:ascii="Calibri" w:eastAsia="Calibri" w:hAnsi="Calibri" w:cs="Calibri"/>
              </w:rPr>
              <w:t>etc</w:t>
            </w:r>
            <w:proofErr w:type="spellEnd"/>
          </w:p>
          <w:p w14:paraId="6CF8C8F0" w14:textId="77777777" w:rsidR="00BE6987" w:rsidRPr="00BE6987" w:rsidRDefault="00BE6987" w:rsidP="00BE6987">
            <w:pPr>
              <w:spacing w:before="120" w:after="120"/>
              <w:rPr>
                <w:rFonts w:ascii="Calibri" w:eastAsia="Calibri" w:hAnsi="Calibri" w:cs="Calibri"/>
              </w:rPr>
            </w:pPr>
          </w:p>
          <w:p w14:paraId="1F41973A" w14:textId="77777777" w:rsidR="00BE6987" w:rsidRPr="00BE6987" w:rsidRDefault="00BE6987" w:rsidP="00BE6987">
            <w:pPr>
              <w:spacing w:before="120" w:after="120"/>
              <w:rPr>
                <w:rFonts w:ascii="Calibri" w:eastAsia="Calibri" w:hAnsi="Calibri" w:cs="Calibri"/>
              </w:rPr>
            </w:pPr>
          </w:p>
          <w:p w14:paraId="32533F3F" w14:textId="77777777" w:rsidR="00BE6987" w:rsidRPr="00BE6987" w:rsidRDefault="00BE6987" w:rsidP="00BE6987">
            <w:pPr>
              <w:spacing w:before="120" w:after="120"/>
              <w:rPr>
                <w:rFonts w:ascii="Calibri" w:eastAsia="Calibri" w:hAnsi="Calibri" w:cs="Calibri"/>
              </w:rPr>
            </w:pPr>
          </w:p>
          <w:p w14:paraId="3EAE300D" w14:textId="77777777" w:rsidR="00BE6987" w:rsidRDefault="00BE6987" w:rsidP="00BE6987">
            <w:pPr>
              <w:spacing w:before="120" w:after="120"/>
              <w:rPr>
                <w:rFonts w:ascii="Calibri" w:eastAsia="Calibri" w:hAnsi="Calibri" w:cs="Calibri"/>
              </w:rPr>
            </w:pPr>
          </w:p>
          <w:p w14:paraId="3B76263C" w14:textId="77777777" w:rsidR="009E09DD" w:rsidRDefault="009E09DD" w:rsidP="00BE6987">
            <w:pPr>
              <w:spacing w:before="120" w:after="120"/>
              <w:rPr>
                <w:rFonts w:ascii="Calibri" w:eastAsia="Calibri" w:hAnsi="Calibri" w:cs="Calibri"/>
              </w:rPr>
            </w:pPr>
          </w:p>
          <w:p w14:paraId="3EA59886" w14:textId="77777777" w:rsidR="009E09DD" w:rsidRDefault="009E09DD" w:rsidP="00BE6987">
            <w:pPr>
              <w:spacing w:before="120" w:after="120"/>
              <w:rPr>
                <w:rFonts w:ascii="Calibri" w:eastAsia="Calibri" w:hAnsi="Calibri" w:cs="Calibri"/>
              </w:rPr>
            </w:pPr>
          </w:p>
          <w:p w14:paraId="71D92684" w14:textId="77777777" w:rsidR="009E09DD" w:rsidRDefault="009E09DD" w:rsidP="00BE6987">
            <w:pPr>
              <w:spacing w:before="120" w:after="120"/>
              <w:rPr>
                <w:rFonts w:ascii="Calibri" w:eastAsia="Calibri" w:hAnsi="Calibri" w:cs="Calibri"/>
              </w:rPr>
            </w:pPr>
          </w:p>
          <w:p w14:paraId="32A78DFD" w14:textId="77777777" w:rsidR="009E09DD" w:rsidRDefault="009E09DD" w:rsidP="00BE6987">
            <w:pPr>
              <w:spacing w:before="120" w:after="120"/>
              <w:rPr>
                <w:rFonts w:ascii="Calibri" w:eastAsia="Calibri" w:hAnsi="Calibri" w:cs="Calibri"/>
              </w:rPr>
            </w:pPr>
          </w:p>
          <w:p w14:paraId="60FEFC73" w14:textId="77777777" w:rsidR="009E09DD" w:rsidRDefault="009E09DD" w:rsidP="00BE6987">
            <w:pPr>
              <w:spacing w:before="120" w:after="120"/>
              <w:rPr>
                <w:rFonts w:ascii="Calibri" w:eastAsia="Calibri" w:hAnsi="Calibri" w:cs="Calibri"/>
              </w:rPr>
            </w:pPr>
          </w:p>
          <w:p w14:paraId="3127A3F1" w14:textId="77777777" w:rsidR="009E09DD" w:rsidRDefault="009E09DD" w:rsidP="00BE6987">
            <w:pPr>
              <w:spacing w:before="120" w:after="120"/>
              <w:rPr>
                <w:rFonts w:ascii="Calibri" w:eastAsia="Calibri" w:hAnsi="Calibri" w:cs="Calibri"/>
              </w:rPr>
            </w:pPr>
          </w:p>
          <w:p w14:paraId="58C9180F" w14:textId="77777777" w:rsidR="00BE6987" w:rsidRPr="00BE6987" w:rsidRDefault="00BE6987" w:rsidP="00BE6987">
            <w:pPr>
              <w:spacing w:before="120" w:after="120"/>
              <w:rPr>
                <w:rFonts w:ascii="Calibri" w:eastAsia="Calibri" w:hAnsi="Calibri" w:cs="Calibri"/>
              </w:rPr>
            </w:pPr>
          </w:p>
          <w:p w14:paraId="35ACEA8A" w14:textId="77777777" w:rsidR="00BE6987" w:rsidRPr="00BE6987" w:rsidRDefault="00BE6987" w:rsidP="00BE6987">
            <w:pPr>
              <w:spacing w:before="120" w:after="120"/>
              <w:rPr>
                <w:rFonts w:ascii="Calibri" w:eastAsia="Calibri" w:hAnsi="Calibri" w:cs="Calibri"/>
              </w:rPr>
            </w:pPr>
          </w:p>
          <w:p w14:paraId="45AE89F9" w14:textId="77777777" w:rsidR="00BE6987" w:rsidRPr="00BE6987" w:rsidRDefault="00BE6987" w:rsidP="00BE6987">
            <w:pPr>
              <w:spacing w:before="120" w:after="120"/>
              <w:rPr>
                <w:rFonts w:ascii="Calibri" w:eastAsia="Calibri" w:hAnsi="Calibri" w:cs="Calibri"/>
              </w:rPr>
            </w:pPr>
          </w:p>
        </w:tc>
      </w:tr>
    </w:tbl>
    <w:p w14:paraId="3582B661" w14:textId="77777777" w:rsidR="00BE6987" w:rsidRPr="00BE6987" w:rsidRDefault="00BE6987" w:rsidP="00BE6987">
      <w:pPr>
        <w:spacing w:before="120" w:after="120" w:line="240" w:lineRule="auto"/>
        <w:jc w:val="both"/>
        <w:rPr>
          <w:rFonts w:ascii="Calibri" w:eastAsia="Times New Roman" w:hAnsi="Calibri" w:cs="Calibri"/>
          <w:sz w:val="20"/>
          <w:szCs w:val="24"/>
          <w:u w:val="single"/>
          <w:lang w:val="es-ES_tradnl" w:eastAsia="es-ES_tradnl"/>
        </w:rPr>
      </w:pPr>
    </w:p>
    <w:p w14:paraId="729B7576" w14:textId="77777777" w:rsidR="00BE6987" w:rsidRPr="00BE6987" w:rsidRDefault="00BE6987" w:rsidP="00BE6987">
      <w:pPr>
        <w:spacing w:before="120" w:after="120" w:line="240" w:lineRule="auto"/>
        <w:rPr>
          <w:rFonts w:ascii="Calibri" w:eastAsia="Calibri" w:hAnsi="Calibri" w:cs="Calibri"/>
          <w:b/>
          <w:lang w:val="es-ES_tradnl"/>
        </w:rPr>
      </w:pPr>
    </w:p>
    <w:p w14:paraId="50F621FB" w14:textId="77777777" w:rsidR="00BE6987" w:rsidRPr="00BE6987" w:rsidRDefault="00BE6987" w:rsidP="00BE6987">
      <w:pPr>
        <w:tabs>
          <w:tab w:val="left" w:pos="426"/>
          <w:tab w:val="left" w:pos="1080"/>
        </w:tabs>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u w:val="single"/>
          <w:lang w:val="es-ES_tradnl" w:eastAsia="es-ES_tradnl"/>
        </w:rPr>
        <w:t>OBSERVACIONES</w:t>
      </w:r>
    </w:p>
    <w:p w14:paraId="67CB0614" w14:textId="77777777" w:rsidR="00552743" w:rsidRDefault="00552743" w:rsidP="00552743">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Asimismo, se deberá informar sobre las incidencias que hayan ocurrido (en la utilización de la cuenta única, facturas, abonos, tarjetas, …) así como sobre cualquier otra información específica en función de la naturaleza del gasto.</w:t>
      </w:r>
    </w:p>
    <w:p w14:paraId="0D828C9A" w14:textId="21D44796" w:rsidR="00BE6987" w:rsidRPr="00BE6987" w:rsidRDefault="00BE6987" w:rsidP="00552743">
      <w:pPr>
        <w:spacing w:before="120" w:after="120" w:line="240" w:lineRule="auto"/>
        <w:jc w:val="both"/>
        <w:rPr>
          <w:rFonts w:ascii="Calibri" w:eastAsia="Times New Roman" w:hAnsi="Calibri" w:cs="Calibri"/>
          <w:lang w:val="es-ES_tradnl" w:eastAsia="es-ES_tradnl"/>
        </w:rPr>
      </w:pPr>
    </w:p>
    <w:sectPr w:rsidR="00BE6987" w:rsidRPr="00BE6987" w:rsidSect="00400757">
      <w:headerReference w:type="default" r:id="rId10"/>
      <w:footerReference w:type="default" r:id="rId11"/>
      <w:pgSz w:w="11906" w:h="16838"/>
      <w:pgMar w:top="285" w:right="1133"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584E" w14:textId="77777777" w:rsidR="00986E7F" w:rsidRDefault="00986E7F" w:rsidP="00617817">
      <w:pPr>
        <w:spacing w:after="0" w:line="240" w:lineRule="auto"/>
      </w:pPr>
      <w:r>
        <w:separator/>
      </w:r>
    </w:p>
  </w:endnote>
  <w:endnote w:type="continuationSeparator" w:id="0">
    <w:p w14:paraId="14474062" w14:textId="77777777" w:rsidR="00986E7F" w:rsidRDefault="00986E7F" w:rsidP="006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93165"/>
      <w:docPartObj>
        <w:docPartGallery w:val="Page Numbers (Bottom of Page)"/>
        <w:docPartUnique/>
      </w:docPartObj>
    </w:sdtPr>
    <w:sdtContent>
      <w:sdt>
        <w:sdtPr>
          <w:id w:val="860082579"/>
          <w:docPartObj>
            <w:docPartGallery w:val="Page Numbers (Top of Page)"/>
            <w:docPartUnique/>
          </w:docPartObj>
        </w:sdtPr>
        <w:sdtContent>
          <w:p w14:paraId="365762A1" w14:textId="493709F5" w:rsidR="00010A32" w:rsidRDefault="00010A3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62E6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62E64">
              <w:rPr>
                <w:b/>
                <w:bCs/>
                <w:noProof/>
              </w:rPr>
              <w:t>1</w:t>
            </w:r>
            <w:r>
              <w:rPr>
                <w:b/>
                <w:bCs/>
                <w:sz w:val="24"/>
                <w:szCs w:val="24"/>
              </w:rPr>
              <w:fldChar w:fldCharType="end"/>
            </w:r>
          </w:p>
        </w:sdtContent>
      </w:sdt>
    </w:sdtContent>
  </w:sdt>
  <w:p w14:paraId="516F7FDF" w14:textId="77777777" w:rsidR="00BE6987" w:rsidRDefault="00BE69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A2AF8" w14:textId="77777777" w:rsidR="00986E7F" w:rsidRDefault="00986E7F" w:rsidP="00617817">
      <w:pPr>
        <w:spacing w:after="0" w:line="240" w:lineRule="auto"/>
      </w:pPr>
      <w:r>
        <w:separator/>
      </w:r>
    </w:p>
  </w:footnote>
  <w:footnote w:type="continuationSeparator" w:id="0">
    <w:p w14:paraId="5A622ED7" w14:textId="77777777" w:rsidR="00986E7F" w:rsidRDefault="00986E7F" w:rsidP="006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BFB9" w14:textId="77777777" w:rsidR="00BE6987" w:rsidRDefault="00BE6987" w:rsidP="00617817">
    <w:pPr>
      <w:pStyle w:val="Encabezado"/>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FC3"/>
    <w:multiLevelType w:val="hybridMultilevel"/>
    <w:tmpl w:val="2C7E68E6"/>
    <w:lvl w:ilvl="0" w:tplc="040A000B">
      <w:start w:val="1"/>
      <w:numFmt w:val="bullet"/>
      <w:lvlText w:val=""/>
      <w:lvlJc w:val="left"/>
      <w:pPr>
        <w:tabs>
          <w:tab w:val="num" w:pos="1428"/>
        </w:tabs>
        <w:ind w:left="1428" w:hanging="360"/>
      </w:pPr>
      <w:rPr>
        <w:rFonts w:ascii="Wingdings" w:hAnsi="Wingdings" w:hint="default"/>
      </w:rPr>
    </w:lvl>
    <w:lvl w:ilvl="1" w:tplc="040A0003">
      <w:start w:val="1"/>
      <w:numFmt w:val="bullet"/>
      <w:lvlText w:val="o"/>
      <w:lvlJc w:val="left"/>
      <w:pPr>
        <w:tabs>
          <w:tab w:val="num" w:pos="2148"/>
        </w:tabs>
        <w:ind w:left="2148" w:hanging="360"/>
      </w:pPr>
      <w:rPr>
        <w:rFonts w:ascii="Courier New" w:hAnsi="Courier New" w:cs="Courier New" w:hint="default"/>
      </w:rPr>
    </w:lvl>
    <w:lvl w:ilvl="2" w:tplc="BD5ACE52">
      <w:numFmt w:val="bullet"/>
      <w:lvlText w:val="-"/>
      <w:lvlJc w:val="left"/>
      <w:pPr>
        <w:tabs>
          <w:tab w:val="num" w:pos="2868"/>
        </w:tabs>
        <w:ind w:left="2868" w:hanging="360"/>
      </w:pPr>
      <w:rPr>
        <w:rFonts w:ascii="Arial" w:eastAsia="Times New Roman" w:hAnsi="Arial" w:cs="Arial" w:hint="default"/>
      </w:rPr>
    </w:lvl>
    <w:lvl w:ilvl="3" w:tplc="040A0001">
      <w:start w:val="1"/>
      <w:numFmt w:val="bullet"/>
      <w:lvlText w:val=""/>
      <w:lvlJc w:val="left"/>
      <w:pPr>
        <w:tabs>
          <w:tab w:val="num" w:pos="3588"/>
        </w:tabs>
        <w:ind w:left="3588" w:hanging="360"/>
      </w:pPr>
      <w:rPr>
        <w:rFonts w:ascii="Symbol" w:hAnsi="Symbol" w:hint="default"/>
      </w:rPr>
    </w:lvl>
    <w:lvl w:ilvl="4" w:tplc="040A0003">
      <w:start w:val="1"/>
      <w:numFmt w:val="bullet"/>
      <w:lvlText w:val="o"/>
      <w:lvlJc w:val="left"/>
      <w:pPr>
        <w:tabs>
          <w:tab w:val="num" w:pos="4308"/>
        </w:tabs>
        <w:ind w:left="4308" w:hanging="360"/>
      </w:pPr>
      <w:rPr>
        <w:rFonts w:ascii="Courier New" w:hAnsi="Courier New" w:cs="Courier New" w:hint="default"/>
      </w:rPr>
    </w:lvl>
    <w:lvl w:ilvl="5" w:tplc="040A0005">
      <w:start w:val="1"/>
      <w:numFmt w:val="bullet"/>
      <w:lvlText w:val=""/>
      <w:lvlJc w:val="left"/>
      <w:pPr>
        <w:tabs>
          <w:tab w:val="num" w:pos="5028"/>
        </w:tabs>
        <w:ind w:left="5028" w:hanging="360"/>
      </w:pPr>
      <w:rPr>
        <w:rFonts w:ascii="Wingdings" w:hAnsi="Wingdings" w:hint="default"/>
      </w:rPr>
    </w:lvl>
    <w:lvl w:ilvl="6" w:tplc="040A0001">
      <w:start w:val="1"/>
      <w:numFmt w:val="bullet"/>
      <w:lvlText w:val=""/>
      <w:lvlJc w:val="left"/>
      <w:pPr>
        <w:tabs>
          <w:tab w:val="num" w:pos="5748"/>
        </w:tabs>
        <w:ind w:left="5748" w:hanging="360"/>
      </w:pPr>
      <w:rPr>
        <w:rFonts w:ascii="Symbol" w:hAnsi="Symbol" w:hint="default"/>
      </w:rPr>
    </w:lvl>
    <w:lvl w:ilvl="7" w:tplc="040A0003">
      <w:start w:val="1"/>
      <w:numFmt w:val="bullet"/>
      <w:lvlText w:val="o"/>
      <w:lvlJc w:val="left"/>
      <w:pPr>
        <w:tabs>
          <w:tab w:val="num" w:pos="6468"/>
        </w:tabs>
        <w:ind w:left="6468" w:hanging="360"/>
      </w:pPr>
      <w:rPr>
        <w:rFonts w:ascii="Courier New" w:hAnsi="Courier New" w:cs="Courier New" w:hint="default"/>
      </w:rPr>
    </w:lvl>
    <w:lvl w:ilvl="8" w:tplc="04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2A13EEB"/>
    <w:multiLevelType w:val="hybridMultilevel"/>
    <w:tmpl w:val="6B24A3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DD2151"/>
    <w:multiLevelType w:val="hybridMultilevel"/>
    <w:tmpl w:val="473C14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4F7C71"/>
    <w:multiLevelType w:val="hybridMultilevel"/>
    <w:tmpl w:val="956E3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8027E4"/>
    <w:multiLevelType w:val="hybridMultilevel"/>
    <w:tmpl w:val="29700290"/>
    <w:lvl w:ilvl="0" w:tplc="040A000B">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ind w:left="656" w:hanging="360"/>
      </w:pPr>
      <w:rPr>
        <w:rFonts w:ascii="Courier New" w:hAnsi="Courier New" w:cs="Courier New" w:hint="default"/>
      </w:rPr>
    </w:lvl>
    <w:lvl w:ilvl="2" w:tplc="0C0A0005">
      <w:start w:val="1"/>
      <w:numFmt w:val="bullet"/>
      <w:lvlText w:val=""/>
      <w:lvlJc w:val="left"/>
      <w:pPr>
        <w:ind w:left="1376" w:hanging="360"/>
      </w:pPr>
      <w:rPr>
        <w:rFonts w:ascii="Wingdings" w:hAnsi="Wingdings" w:hint="default"/>
      </w:rPr>
    </w:lvl>
    <w:lvl w:ilvl="3" w:tplc="0C0A0001">
      <w:start w:val="1"/>
      <w:numFmt w:val="bullet"/>
      <w:lvlText w:val=""/>
      <w:lvlJc w:val="left"/>
      <w:pPr>
        <w:ind w:left="2096" w:hanging="360"/>
      </w:pPr>
      <w:rPr>
        <w:rFonts w:ascii="Symbol" w:hAnsi="Symbol" w:hint="default"/>
      </w:rPr>
    </w:lvl>
    <w:lvl w:ilvl="4" w:tplc="0C0A0003">
      <w:start w:val="1"/>
      <w:numFmt w:val="bullet"/>
      <w:lvlText w:val="o"/>
      <w:lvlJc w:val="left"/>
      <w:pPr>
        <w:ind w:left="2816" w:hanging="360"/>
      </w:pPr>
      <w:rPr>
        <w:rFonts w:ascii="Courier New" w:hAnsi="Courier New" w:cs="Courier New" w:hint="default"/>
      </w:rPr>
    </w:lvl>
    <w:lvl w:ilvl="5" w:tplc="0C0A0005">
      <w:start w:val="1"/>
      <w:numFmt w:val="bullet"/>
      <w:lvlText w:val=""/>
      <w:lvlJc w:val="left"/>
      <w:pPr>
        <w:ind w:left="3536" w:hanging="360"/>
      </w:pPr>
      <w:rPr>
        <w:rFonts w:ascii="Wingdings" w:hAnsi="Wingdings" w:hint="default"/>
      </w:rPr>
    </w:lvl>
    <w:lvl w:ilvl="6" w:tplc="0C0A0001">
      <w:start w:val="1"/>
      <w:numFmt w:val="bullet"/>
      <w:lvlText w:val=""/>
      <w:lvlJc w:val="left"/>
      <w:pPr>
        <w:ind w:left="4256" w:hanging="360"/>
      </w:pPr>
      <w:rPr>
        <w:rFonts w:ascii="Symbol" w:hAnsi="Symbol" w:hint="default"/>
      </w:rPr>
    </w:lvl>
    <w:lvl w:ilvl="7" w:tplc="0C0A0003">
      <w:start w:val="1"/>
      <w:numFmt w:val="bullet"/>
      <w:lvlText w:val="o"/>
      <w:lvlJc w:val="left"/>
      <w:pPr>
        <w:ind w:left="4976" w:hanging="360"/>
      </w:pPr>
      <w:rPr>
        <w:rFonts w:ascii="Courier New" w:hAnsi="Courier New" w:cs="Courier New" w:hint="default"/>
      </w:rPr>
    </w:lvl>
    <w:lvl w:ilvl="8" w:tplc="0C0A0005">
      <w:start w:val="1"/>
      <w:numFmt w:val="bullet"/>
      <w:lvlText w:val=""/>
      <w:lvlJc w:val="left"/>
      <w:pPr>
        <w:ind w:left="5696" w:hanging="360"/>
      </w:pPr>
      <w:rPr>
        <w:rFonts w:ascii="Wingdings" w:hAnsi="Wingdings" w:hint="default"/>
      </w:rPr>
    </w:lvl>
  </w:abstractNum>
  <w:num w:numId="1" w16cid:durableId="91752784">
    <w:abstractNumId w:val="0"/>
  </w:num>
  <w:num w:numId="2" w16cid:durableId="1218856583">
    <w:abstractNumId w:val="4"/>
  </w:num>
  <w:num w:numId="3" w16cid:durableId="1095249929">
    <w:abstractNumId w:val="2"/>
  </w:num>
  <w:num w:numId="4" w16cid:durableId="1545291287">
    <w:abstractNumId w:val="1"/>
  </w:num>
  <w:num w:numId="5" w16cid:durableId="134948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17"/>
    <w:rsid w:val="00010A32"/>
    <w:rsid w:val="00056B1E"/>
    <w:rsid w:val="00091F59"/>
    <w:rsid w:val="00104E27"/>
    <w:rsid w:val="00127F89"/>
    <w:rsid w:val="001327AD"/>
    <w:rsid w:val="001E4AEB"/>
    <w:rsid w:val="00204109"/>
    <w:rsid w:val="00207B27"/>
    <w:rsid w:val="002A53E7"/>
    <w:rsid w:val="00400757"/>
    <w:rsid w:val="00404A86"/>
    <w:rsid w:val="004534FA"/>
    <w:rsid w:val="00552743"/>
    <w:rsid w:val="00562E64"/>
    <w:rsid w:val="00583FAF"/>
    <w:rsid w:val="00617817"/>
    <w:rsid w:val="006C4AFF"/>
    <w:rsid w:val="007B5382"/>
    <w:rsid w:val="007B5505"/>
    <w:rsid w:val="008A30F2"/>
    <w:rsid w:val="008C62CE"/>
    <w:rsid w:val="0094319C"/>
    <w:rsid w:val="009672EB"/>
    <w:rsid w:val="00986E7F"/>
    <w:rsid w:val="00990907"/>
    <w:rsid w:val="009D1626"/>
    <w:rsid w:val="009D20FD"/>
    <w:rsid w:val="009D5E36"/>
    <w:rsid w:val="009E09DD"/>
    <w:rsid w:val="009F2024"/>
    <w:rsid w:val="00A006BF"/>
    <w:rsid w:val="00AB0DA4"/>
    <w:rsid w:val="00AF0AAA"/>
    <w:rsid w:val="00B05553"/>
    <w:rsid w:val="00B87F94"/>
    <w:rsid w:val="00BE6987"/>
    <w:rsid w:val="00C5526B"/>
    <w:rsid w:val="00E55D0B"/>
    <w:rsid w:val="00ED0B1F"/>
    <w:rsid w:val="00F223F9"/>
    <w:rsid w:val="00F22429"/>
    <w:rsid w:val="00F2516F"/>
    <w:rsid w:val="00F745B6"/>
    <w:rsid w:val="00FD36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6DA3D"/>
  <w15:docId w15:val="{BC682469-02D9-443D-A801-A753BEE2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32"/>
  </w:style>
  <w:style w:type="paragraph" w:styleId="Ttulo2">
    <w:name w:val="heading 2"/>
    <w:basedOn w:val="Normal"/>
    <w:next w:val="Normal"/>
    <w:link w:val="Ttulo2Car"/>
    <w:uiPriority w:val="9"/>
    <w:unhideWhenUsed/>
    <w:qFormat/>
    <w:rsid w:val="00BE698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781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17817"/>
  </w:style>
  <w:style w:type="paragraph" w:styleId="Piedepgina">
    <w:name w:val="footer"/>
    <w:basedOn w:val="Normal"/>
    <w:link w:val="PiedepginaCar"/>
    <w:uiPriority w:val="99"/>
    <w:unhideWhenUsed/>
    <w:rsid w:val="0061781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17817"/>
  </w:style>
  <w:style w:type="paragraph" w:styleId="Textodeglobo">
    <w:name w:val="Balloon Text"/>
    <w:basedOn w:val="Normal"/>
    <w:link w:val="TextodegloboCar"/>
    <w:uiPriority w:val="99"/>
    <w:semiHidden/>
    <w:unhideWhenUsed/>
    <w:rsid w:val="00617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817"/>
    <w:rPr>
      <w:rFonts w:ascii="Tahoma" w:hAnsi="Tahoma" w:cs="Tahoma"/>
      <w:sz w:val="16"/>
      <w:szCs w:val="16"/>
    </w:rPr>
  </w:style>
  <w:style w:type="character" w:customStyle="1" w:styleId="Ttulo2Car">
    <w:name w:val="Título 2 Car"/>
    <w:basedOn w:val="Fuentedeprrafopredeter"/>
    <w:link w:val="Ttulo2"/>
    <w:uiPriority w:val="9"/>
    <w:rsid w:val="00BE6987"/>
    <w:rPr>
      <w:rFonts w:asciiTheme="majorHAnsi" w:eastAsiaTheme="majorEastAsia" w:hAnsiTheme="majorHAnsi" w:cstheme="majorBidi"/>
      <w:b/>
      <w:bCs/>
      <w:color w:val="4F81BD" w:themeColor="accent1"/>
      <w:sz w:val="26"/>
      <w:szCs w:val="26"/>
      <w:lang w:val="es-ES_tradnl" w:eastAsia="es-ES_tradnl"/>
    </w:rPr>
  </w:style>
  <w:style w:type="numbering" w:customStyle="1" w:styleId="Sinlista1">
    <w:name w:val="Sin lista1"/>
    <w:next w:val="Sinlista"/>
    <w:uiPriority w:val="99"/>
    <w:semiHidden/>
    <w:unhideWhenUsed/>
    <w:rsid w:val="00BE6987"/>
  </w:style>
  <w:style w:type="table" w:styleId="Tablaconcuadrcula">
    <w:name w:val="Table Grid"/>
    <w:basedOn w:val="Tablanormal"/>
    <w:uiPriority w:val="59"/>
    <w:rsid w:val="00BE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987"/>
    <w:pPr>
      <w:spacing w:after="0" w:line="240" w:lineRule="auto"/>
      <w:ind w:left="720"/>
      <w:contextualSpacing/>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894910">
      <w:bodyDiv w:val="1"/>
      <w:marLeft w:val="0"/>
      <w:marRight w:val="0"/>
      <w:marTop w:val="0"/>
      <w:marBottom w:val="0"/>
      <w:divBdr>
        <w:top w:val="none" w:sz="0" w:space="0" w:color="auto"/>
        <w:left w:val="none" w:sz="0" w:space="0" w:color="auto"/>
        <w:bottom w:val="none" w:sz="0" w:space="0" w:color="auto"/>
        <w:right w:val="none" w:sz="0" w:space="0" w:color="auto"/>
      </w:divBdr>
    </w:div>
    <w:div w:id="20509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0868668995943A8C5EC069020F565" ma:contentTypeVersion="14" ma:contentTypeDescription="Create a new document." ma:contentTypeScope="" ma:versionID="b3ca0383ee3d0f1345fc1e47c381fe93">
  <xsd:schema xmlns:xsd="http://www.w3.org/2001/XMLSchema" xmlns:xs="http://www.w3.org/2001/XMLSchema" xmlns:p="http://schemas.microsoft.com/office/2006/metadata/properties" xmlns:ns3="f974f2e2-8a53-4c2a-a769-284ac5d5bb04" xmlns:ns4="3b2f10eb-409a-4399-9d24-5ee7e6a7d7f6" targetNamespace="http://schemas.microsoft.com/office/2006/metadata/properties" ma:root="true" ma:fieldsID="13abce4cf6a3bc924fbca60a0af37957" ns3:_="" ns4:_="">
    <xsd:import namespace="f974f2e2-8a53-4c2a-a769-284ac5d5bb04"/>
    <xsd:import namespace="3b2f10eb-409a-4399-9d24-5ee7e6a7d7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4f2e2-8a53-4c2a-a769-284ac5d5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f10eb-409a-4399-9d24-5ee7e6a7d7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2F969-70CF-42CC-B167-88A47076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4f2e2-8a53-4c2a-a769-284ac5d5bb04"/>
    <ds:schemaRef ds:uri="3b2f10eb-409a-4399-9d24-5ee7e6a7d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2F731-0B2E-49D3-8D64-9C9CF55D7AAA}">
  <ds:schemaRefs>
    <ds:schemaRef ds:uri="http://schemas.microsoft.com/sharepoint/v3/contenttype/forms"/>
  </ds:schemaRefs>
</ds:datastoreItem>
</file>

<file path=customXml/itemProps3.xml><?xml version="1.0" encoding="utf-8"?>
<ds:datastoreItem xmlns:ds="http://schemas.openxmlformats.org/officeDocument/2006/customXml" ds:itemID="{0735287E-5B71-46FA-BF56-B480D9FB5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RAZON SOCIAL:</vt:lpstr>
    </vt:vector>
  </TitlesOfParts>
  <Company>EJIE</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RAZON SOCIAL:</dc:title>
  <dc:subject>Nº EXP:</dc:subject>
  <dc:creator>OCM 2015-2016</dc:creator>
  <cp:lastModifiedBy>Albaina Troya, Mikel</cp:lastModifiedBy>
  <cp:revision>4</cp:revision>
  <dcterms:created xsi:type="dcterms:W3CDTF">2023-04-14T08:48:00Z</dcterms:created>
  <dcterms:modified xsi:type="dcterms:W3CDTF">2024-12-18T10:04:00Z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0x010100CC70868668995943A8C5EC069020F565</vt:lpwstr>
  </property>
</Properties>
</file>